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0F1D69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Правительства Республики Хакасия 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от 16.09.2016 № 452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постановление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Правительства Республики </w:t>
      </w:r>
      <w:proofErr w:type="spellStart"/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>Хакасияот</w:t>
      </w:r>
      <w:proofErr w:type="spellEnd"/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 31.12.2014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bCs/>
          <w:sz w:val="26"/>
          <w:szCs w:val="26"/>
        </w:rPr>
        <w:t xml:space="preserve">№ 732 «Об утверждении Порядка </w:t>
      </w: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организации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отбора при приеме либо переводе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государственные и муниципальные образовательные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организации Республики Хакасия для получения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основного общего и среднего общего образования </w:t>
      </w:r>
    </w:p>
    <w:p w:rsidR="00F645DB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с углубленным изучением </w:t>
      </w:r>
      <w:proofErr w:type="gramStart"/>
      <w:r w:rsidRPr="000F1D69">
        <w:rPr>
          <w:rFonts w:ascii="Times New Roman" w:eastAsia="Times New Roman" w:hAnsi="Times New Roman" w:cs="Times New Roman"/>
          <w:sz w:val="26"/>
          <w:szCs w:val="26"/>
        </w:rPr>
        <w:t>отдельных</w:t>
      </w:r>
      <w:proofErr w:type="gramEnd"/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 учебных 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предметов или для профильного обучения»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целях приведения нормативного правового акта Правительства Республики Хакасия в соответствие законодательству Республики Хакасия  Правительство Республики Хакасия ПОСТАНОВЛЯЕТ: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Pr="000F1D69">
        <w:rPr>
          <w:rFonts w:ascii="Times New Roman" w:eastAsia="Calibri" w:hAnsi="Times New Roman" w:cs="Times New Roman"/>
          <w:bCs/>
          <w:sz w:val="26"/>
          <w:szCs w:val="26"/>
        </w:rPr>
        <w:t xml:space="preserve"> постановление Правительства Республики Хакасия от 31.12.2014 </w:t>
      </w:r>
      <w:r w:rsidRPr="000F1D69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№ 732 «Об утверждении Порядка </w:t>
      </w:r>
      <w:r w:rsidRPr="000F1D69">
        <w:rPr>
          <w:rFonts w:ascii="Times New Roman" w:eastAsia="Calibri" w:hAnsi="Times New Roman" w:cs="Times New Roman"/>
          <w:sz w:val="26"/>
          <w:szCs w:val="26"/>
        </w:rPr>
        <w:t>организации индивидуального отбора при приеме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для профильного обучения» («Вестник Хакасии», 2015, № 1) следующие изменения:</w:t>
      </w:r>
      <w:proofErr w:type="gramEnd"/>
    </w:p>
    <w:p w:rsidR="00F645DB" w:rsidRPr="000F1D69" w:rsidRDefault="00F645DB" w:rsidP="00F645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постановлении: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наименование изложить в следующей редакции: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в тексте слова «Порядок организации индивидуального отбора при приеме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для профильного обучения» заменить словами «Порядок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</w:t>
      </w:r>
      <w:proofErr w:type="gramEnd"/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2) в приложении: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наименование изложить в следующей редакции: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«ПОРЯДОК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организации индивидуального отбора </w:t>
      </w: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 при приеме либо переводе 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в пункте 1 слова «индивидуального отбора при приеме либо переводе в государственные и муниципальные образовательные организации, находящиеся на </w:t>
      </w:r>
      <w:r w:rsidRPr="000F1D69">
        <w:rPr>
          <w:rFonts w:ascii="Times New Roman" w:eastAsia="Times New Roman" w:hAnsi="Times New Roman" w:cs="Times New Roman"/>
          <w:sz w:val="26"/>
          <w:szCs w:val="26"/>
        </w:rPr>
        <w:lastRenderedPageBreak/>
        <w:t>территории Республики Хакасия (далее – 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обучения» заменить словами «индивидуального отбора обучающихся при приеме либо переводе в государственные и муниципальные образовательные организации, находящиеся на территории</w:t>
      </w:r>
      <w:proofErr w:type="gramEnd"/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 Республики Хакасия (далее – образовательные организации),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пункты 2 и 3 изложить в следующей редакции: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«2. Индивидуальный отбор обучающихся при приеме либо переводе в образовательные организации для получения основного общего образования с углубленным изучением отдельных учебных предметов осуществляется образовательной организацией из числа обучающихся, имеющих по результатам промежуточной и (или) итоговой аттестации оценки «отлично» и «хорошо» по соответствующим предметам.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3. Индивидуальный отбор обучающихся при приеме либо переводе в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осуществляется образовательной организацией: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а) в 10 класс из числа обучающихся, имеющих за курс основного общего образования итоговые оценки «отлично» и «хорошо» по соответствующим предметам;</w:t>
      </w:r>
      <w:proofErr w:type="gramEnd"/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б) в 11 класс из числа обучающихся, имеющих за курс основного общего образования и по результатам промежуточной аттестации за курс 10 класса итоговые оценки «отлично» и «хорошо» по соответствующим предметам</w:t>
      </w: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.»;</w:t>
      </w:r>
      <w:proofErr w:type="gramEnd"/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абзаце втором пункта 5 слова «, за исключением индивидуального отбора, предусмотренного подпунктом «б» пункта 3 настоящего Порядка» исключить;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абзац третий пункта 10 изложить в следующей редакции: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«документ о результатах промежуточной и (или) итоговой аттестации </w:t>
      </w: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обучающегося</w:t>
      </w:r>
      <w:proofErr w:type="gramEnd"/>
      <w:r w:rsidRPr="000F1D69">
        <w:rPr>
          <w:rFonts w:ascii="Times New Roman" w:eastAsia="Calibri" w:hAnsi="Times New Roman" w:cs="Times New Roman"/>
          <w:sz w:val="26"/>
          <w:szCs w:val="26"/>
        </w:rPr>
        <w:t>, подписанный руководителем и заверенный печатью образовательной организации, в которой проходил обучение обучающийся.»;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пункте 11: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 xml:space="preserve">в таблице 1 подпункта «а»: 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4 слова «Достижения муниципального уровня» заменить словами «Достижения муниципального уровня в мероприятиях, организованных органами местного самоуправления»;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5 слова «Достижения регионального уровня» заменить словами «Достижения регионального уровня в мероприятиях, организованных органами исполнительной власти субъектов Российской Федерации»;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6 слова «Достижения всероссийского уровня» заменить словами «Достижения всероссийского уровня в мероприятиях, организованных федеральными органами исполнительной власти»;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таблице 2 подпункта «б»: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4 слова «Достижения муниципального уровня» заменить словами «Достижения муниципального уровня в мероприятиях, организованных органами местного самоуправления»;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lastRenderedPageBreak/>
        <w:t>в строке 5 слова «Достижения регионального уровня» заменить словами «Достижения регионального уровня в мероприятиях, организованных органами исполнительной власти субъектов Российской Федерации»;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6 слова «Достижения всероссийского уровня» заменить словами «Достижения всероссийского уровня в мероприятиях, организованных федеральными органами исполнительной власти»;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пункте 12: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абзац первый изложить в следующей редакции: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«12. Индивидуальный отбор в 10 класс (профильное обучение) осуществляется из числа обучающихся, имеющих за курс основного общего образования итоговые оценки «отлично» и «хорошо» по соответствующим предметам</w:t>
      </w: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:»</w:t>
      </w:r>
      <w:proofErr w:type="gramEnd"/>
      <w:r w:rsidRPr="000F1D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в таблице 3 подпункта «а»:</w:t>
      </w:r>
    </w:p>
    <w:p w:rsidR="00F645DB" w:rsidRPr="000F1D69" w:rsidRDefault="00F645DB" w:rsidP="00F645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наименование раздела «Результаты государственной итоговой аттестации за курс основного общего образования по профильным предметам» изложить в следующей редакции: «Итоговые оценки за курс основного общего образования по соответствующим предметам»;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4 слова «Достижения муниципального уровня» заменить словами «Достижения муниципального уровня в мероприятиях, организованных органами местного самоуправления»;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5 слова «Достижения регионального уровня» заменить словами «Достижения регионального уровня в мероприятиях, организованных органами исполнительной власти субъектов Российской Федерации»;</w:t>
      </w:r>
    </w:p>
    <w:p w:rsidR="00F645DB" w:rsidRPr="000F1D69" w:rsidRDefault="00F645DB" w:rsidP="00F6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9">
        <w:rPr>
          <w:rFonts w:ascii="Times New Roman" w:eastAsia="Times New Roman" w:hAnsi="Times New Roman" w:cs="Times New Roman"/>
          <w:sz w:val="26"/>
          <w:szCs w:val="26"/>
        </w:rPr>
        <w:t>в строке 6 слова «Достижения всероссийского уровня» заменить словами «Достижения всероссийского уровня в мероприятиях, организованных федеральными органами исполнительной власти»;</w:t>
      </w:r>
    </w:p>
    <w:p w:rsidR="00F645DB" w:rsidRPr="000F1D69" w:rsidRDefault="00F645DB" w:rsidP="00F64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пункт 13 изложить в следующей редакции:</w:t>
      </w:r>
    </w:p>
    <w:p w:rsidR="00F645DB" w:rsidRPr="000F1D69" w:rsidRDefault="00F645DB" w:rsidP="00F64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«13. Индивидуальный отбор при приеме в образовательную организацию в 11 класс (профильное обучение) осуществляется из числа обучающихся, имеющих за курс основного общего образования итоговые оценки «отлично» и «хорошо» по соответствующим предметам, в соответствии с критериями, указанными в пункте 12 настоящего Порядка</w:t>
      </w:r>
      <w:proofErr w:type="gramStart"/>
      <w:r w:rsidRPr="000F1D69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F645DB" w:rsidRPr="000F1D69" w:rsidRDefault="00F645DB" w:rsidP="00F64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45DB" w:rsidRPr="000F1D69" w:rsidRDefault="00F645DB" w:rsidP="00F64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Глава Республики Хакасия – </w:t>
      </w:r>
    </w:p>
    <w:p w:rsidR="00F645DB" w:rsidRPr="000F1D69" w:rsidRDefault="00F645DB" w:rsidP="00F64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 xml:space="preserve">Председатель Правительства </w:t>
      </w:r>
    </w:p>
    <w:p w:rsidR="00F645DB" w:rsidRPr="000F1D69" w:rsidRDefault="00F645DB" w:rsidP="00F6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69">
        <w:rPr>
          <w:rFonts w:ascii="Times New Roman" w:eastAsia="Calibri" w:hAnsi="Times New Roman" w:cs="Times New Roman"/>
          <w:sz w:val="26"/>
          <w:szCs w:val="26"/>
        </w:rPr>
        <w:t>Республики Хакасия</w:t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</w:r>
      <w:r w:rsidRPr="000F1D6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В. Зимин</w:t>
      </w:r>
    </w:p>
    <w:p w:rsidR="00F645DB" w:rsidRDefault="00F645DB" w:rsidP="00F645DB"/>
    <w:p w:rsidR="001C4F78" w:rsidRDefault="001C4F78"/>
    <w:sectPr w:rsidR="001C4F78" w:rsidSect="00A53A0A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D0" w:rsidRDefault="002711D0">
      <w:pPr>
        <w:spacing w:after="0" w:line="240" w:lineRule="auto"/>
      </w:pPr>
      <w:r>
        <w:separator/>
      </w:r>
    </w:p>
  </w:endnote>
  <w:endnote w:type="continuationSeparator" w:id="0">
    <w:p w:rsidR="002711D0" w:rsidRDefault="0027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D0" w:rsidRDefault="002711D0">
      <w:pPr>
        <w:spacing w:after="0" w:line="240" w:lineRule="auto"/>
      </w:pPr>
      <w:r>
        <w:separator/>
      </w:r>
    </w:p>
  </w:footnote>
  <w:footnote w:type="continuationSeparator" w:id="0">
    <w:p w:rsidR="002711D0" w:rsidRDefault="0027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E9" w:rsidRDefault="001C4F78" w:rsidP="00A53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6E9" w:rsidRDefault="002711D0" w:rsidP="00A53A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E9" w:rsidRDefault="001C4F78" w:rsidP="00A53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C5D">
      <w:rPr>
        <w:rStyle w:val="a5"/>
        <w:noProof/>
      </w:rPr>
      <w:t>2</w:t>
    </w:r>
    <w:r>
      <w:rPr>
        <w:rStyle w:val="a5"/>
      </w:rPr>
      <w:fldChar w:fldCharType="end"/>
    </w:r>
  </w:p>
  <w:p w:rsidR="00A536E9" w:rsidRDefault="002711D0" w:rsidP="00A53A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3BF7"/>
    <w:multiLevelType w:val="hybridMultilevel"/>
    <w:tmpl w:val="5E7AD0A0"/>
    <w:lvl w:ilvl="0" w:tplc="AC8E3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B"/>
    <w:rsid w:val="001C4F78"/>
    <w:rsid w:val="002711D0"/>
    <w:rsid w:val="00491C5D"/>
    <w:rsid w:val="00F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645DB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F64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5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645DB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F6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2021-09-09T02:39:00Z</dcterms:created>
  <dcterms:modified xsi:type="dcterms:W3CDTF">2021-09-09T02:39:00Z</dcterms:modified>
</cp:coreProperties>
</file>